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4C" w:rsidRDefault="0011034C" w:rsidP="001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Забайкальский край</w:t>
      </w:r>
    </w:p>
    <w:p w:rsidR="0011034C" w:rsidRDefault="0011034C" w:rsidP="001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proofErr w:type="spellStart"/>
      <w:r>
        <w:rPr>
          <w:b/>
          <w:sz w:val="28"/>
          <w:szCs w:val="28"/>
        </w:rPr>
        <w:t>Дульдургинский</w:t>
      </w:r>
      <w:proofErr w:type="spellEnd"/>
      <w:r>
        <w:rPr>
          <w:b/>
          <w:sz w:val="28"/>
          <w:szCs w:val="28"/>
        </w:rPr>
        <w:t xml:space="preserve">  район</w:t>
      </w:r>
    </w:p>
    <w:p w:rsidR="0011034C" w:rsidRDefault="00DB3879" w:rsidP="001103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1034C">
        <w:rPr>
          <w:b/>
          <w:sz w:val="28"/>
          <w:szCs w:val="28"/>
        </w:rPr>
        <w:t>ельское поселение «Зуткулей»</w:t>
      </w:r>
    </w:p>
    <w:p w:rsidR="0011034C" w:rsidRDefault="0011034C" w:rsidP="0011034C">
      <w:pPr>
        <w:jc w:val="center"/>
        <w:rPr>
          <w:b/>
          <w:sz w:val="28"/>
          <w:szCs w:val="28"/>
        </w:rPr>
      </w:pPr>
    </w:p>
    <w:p w:rsidR="0011034C" w:rsidRDefault="0011034C" w:rsidP="0011034C">
      <w:pPr>
        <w:rPr>
          <w:sz w:val="28"/>
          <w:szCs w:val="28"/>
        </w:rPr>
      </w:pPr>
    </w:p>
    <w:p w:rsidR="0011034C" w:rsidRDefault="0011034C" w:rsidP="001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11034C" w:rsidRDefault="0011034C" w:rsidP="001103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ПОСТАНОВЛЕНИЕ</w:t>
      </w:r>
    </w:p>
    <w:p w:rsidR="0011034C" w:rsidRDefault="0011034C" w:rsidP="0011034C">
      <w:pPr>
        <w:rPr>
          <w:b/>
          <w:sz w:val="28"/>
          <w:szCs w:val="28"/>
        </w:rPr>
      </w:pPr>
    </w:p>
    <w:p w:rsidR="0011034C" w:rsidRDefault="0011034C" w:rsidP="0011034C">
      <w:pPr>
        <w:rPr>
          <w:sz w:val="28"/>
          <w:szCs w:val="28"/>
        </w:rPr>
      </w:pPr>
      <w:r>
        <w:rPr>
          <w:sz w:val="28"/>
          <w:szCs w:val="28"/>
        </w:rPr>
        <w:t>01.10.2009                                                                                                   №  28</w:t>
      </w:r>
    </w:p>
    <w:p w:rsidR="0011034C" w:rsidRDefault="0011034C" w:rsidP="0011034C">
      <w:pPr>
        <w:rPr>
          <w:sz w:val="28"/>
          <w:szCs w:val="28"/>
        </w:rPr>
      </w:pPr>
    </w:p>
    <w:p w:rsidR="0011034C" w:rsidRDefault="0011034C" w:rsidP="001103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с. Зуткулей</w:t>
      </w:r>
    </w:p>
    <w:p w:rsidR="0011034C" w:rsidRDefault="0011034C" w:rsidP="0011034C">
      <w:pPr>
        <w:rPr>
          <w:sz w:val="28"/>
          <w:szCs w:val="28"/>
        </w:rPr>
      </w:pPr>
    </w:p>
    <w:p w:rsidR="0011034C" w:rsidRDefault="0011034C" w:rsidP="0011034C">
      <w:pPr>
        <w:rPr>
          <w:sz w:val="28"/>
          <w:szCs w:val="28"/>
        </w:rPr>
      </w:pPr>
      <w:r>
        <w:rPr>
          <w:sz w:val="28"/>
          <w:szCs w:val="28"/>
        </w:rPr>
        <w:t>Об утверждении  порядка проведения</w:t>
      </w:r>
    </w:p>
    <w:p w:rsidR="0011034C" w:rsidRDefault="0011034C" w:rsidP="0011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</w:t>
      </w:r>
      <w:proofErr w:type="gramStart"/>
      <w:r>
        <w:rPr>
          <w:sz w:val="28"/>
          <w:szCs w:val="28"/>
        </w:rPr>
        <w:t>нормативных</w:t>
      </w:r>
      <w:proofErr w:type="gramEnd"/>
    </w:p>
    <w:p w:rsidR="0011034C" w:rsidRDefault="0011034C" w:rsidP="0011034C">
      <w:pPr>
        <w:rPr>
          <w:sz w:val="28"/>
          <w:szCs w:val="28"/>
        </w:rPr>
      </w:pPr>
      <w:r>
        <w:rPr>
          <w:sz w:val="28"/>
          <w:szCs w:val="28"/>
        </w:rPr>
        <w:t>правовых актов и их проектов</w:t>
      </w:r>
    </w:p>
    <w:p w:rsidR="0011034C" w:rsidRDefault="0011034C" w:rsidP="0011034C">
      <w:pPr>
        <w:rPr>
          <w:sz w:val="28"/>
          <w:szCs w:val="28"/>
        </w:rPr>
      </w:pPr>
    </w:p>
    <w:p w:rsidR="0011034C" w:rsidRDefault="0011034C" w:rsidP="0011034C">
      <w:pPr>
        <w:rPr>
          <w:sz w:val="28"/>
          <w:szCs w:val="28"/>
        </w:rPr>
      </w:pPr>
    </w:p>
    <w:p w:rsidR="0011034C" w:rsidRDefault="00A83A08" w:rsidP="0011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1034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 с законом Забайкальского края от 24 декабря 2008 года № 110-ЗЗК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  правовых актов и их проектов»,</w:t>
      </w:r>
    </w:p>
    <w:p w:rsidR="0011034C" w:rsidRDefault="0011034C" w:rsidP="0011034C">
      <w:pPr>
        <w:jc w:val="both"/>
        <w:rPr>
          <w:sz w:val="28"/>
          <w:szCs w:val="28"/>
        </w:rPr>
      </w:pPr>
    </w:p>
    <w:p w:rsidR="0011034C" w:rsidRDefault="0011034C" w:rsidP="0011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ПОСТАНОВЛЯЮ:</w:t>
      </w:r>
    </w:p>
    <w:p w:rsidR="0011034C" w:rsidRDefault="0011034C" w:rsidP="0011034C">
      <w:pPr>
        <w:jc w:val="both"/>
        <w:rPr>
          <w:sz w:val="28"/>
          <w:szCs w:val="28"/>
        </w:rPr>
      </w:pPr>
    </w:p>
    <w:p w:rsidR="00A83A08" w:rsidRPr="00A83A08" w:rsidRDefault="00A83A08" w:rsidP="00A8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83A08">
        <w:rPr>
          <w:sz w:val="28"/>
          <w:szCs w:val="28"/>
        </w:rPr>
        <w:t xml:space="preserve">Утвердить порядок проведения </w:t>
      </w:r>
      <w:proofErr w:type="spellStart"/>
      <w:r w:rsidRPr="00A83A08">
        <w:rPr>
          <w:sz w:val="28"/>
          <w:szCs w:val="28"/>
        </w:rPr>
        <w:t>антикоррупционной</w:t>
      </w:r>
      <w:proofErr w:type="spellEnd"/>
      <w:r w:rsidRPr="00A83A08">
        <w:rPr>
          <w:sz w:val="28"/>
          <w:szCs w:val="28"/>
        </w:rPr>
        <w:t xml:space="preserve">  экспертизы нормативных правовых актов и их проектов, согласно приложению.</w:t>
      </w:r>
    </w:p>
    <w:p w:rsidR="00A83A08" w:rsidRPr="00A83A08" w:rsidRDefault="00A83A08" w:rsidP="00A8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полномочия по проведению  </w:t>
      </w:r>
      <w:proofErr w:type="spellStart"/>
      <w:r w:rsidRPr="00A83A08">
        <w:rPr>
          <w:sz w:val="28"/>
          <w:szCs w:val="28"/>
        </w:rPr>
        <w:t>антикоррупционной</w:t>
      </w:r>
      <w:proofErr w:type="spellEnd"/>
      <w:r w:rsidRPr="00A83A08">
        <w:rPr>
          <w:sz w:val="28"/>
          <w:szCs w:val="28"/>
        </w:rPr>
        <w:t xml:space="preserve">  экспертизы нормативных правовых актов и их проектов</w:t>
      </w:r>
      <w:r>
        <w:rPr>
          <w:sz w:val="28"/>
          <w:szCs w:val="28"/>
        </w:rPr>
        <w:t xml:space="preserve"> на юриста  администрации  </w:t>
      </w:r>
      <w:proofErr w:type="spellStart"/>
      <w:r>
        <w:rPr>
          <w:sz w:val="28"/>
          <w:szCs w:val="28"/>
        </w:rPr>
        <w:t>Жамсаранова</w:t>
      </w:r>
      <w:proofErr w:type="spellEnd"/>
      <w:r>
        <w:rPr>
          <w:sz w:val="28"/>
          <w:szCs w:val="28"/>
        </w:rPr>
        <w:t xml:space="preserve"> В.Б.</w:t>
      </w:r>
    </w:p>
    <w:p w:rsidR="0011034C" w:rsidRDefault="00A83A08" w:rsidP="00A83A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 администрации  СП «Зуткулей» Д.Д. Доржиева.</w:t>
      </w: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A83A08" w:rsidRDefault="00A83A08" w:rsidP="00A8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«Зуткулей»                                              Б.Б. </w:t>
      </w:r>
      <w:proofErr w:type="spellStart"/>
      <w:r>
        <w:rPr>
          <w:sz w:val="28"/>
          <w:szCs w:val="28"/>
        </w:rPr>
        <w:t>Болотов</w:t>
      </w:r>
      <w:proofErr w:type="spellEnd"/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</w:p>
    <w:p w:rsidR="00A83A08" w:rsidRDefault="00A83A08" w:rsidP="00A8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83A08" w:rsidRDefault="00A83A08" w:rsidP="00A83A0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 постановлением Главы администрации</w:t>
      </w:r>
    </w:p>
    <w:p w:rsidR="00A83A08" w:rsidRDefault="00A83A08" w:rsidP="00A83A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СП «Зуткулей»  от 01 октября  2009 г. № 28</w:t>
      </w:r>
    </w:p>
    <w:p w:rsidR="00A83A08" w:rsidRPr="001B6A78" w:rsidRDefault="00A83A08" w:rsidP="001B6A78">
      <w:pPr>
        <w:jc w:val="center"/>
        <w:rPr>
          <w:b/>
          <w:sz w:val="28"/>
          <w:szCs w:val="28"/>
        </w:rPr>
      </w:pPr>
    </w:p>
    <w:p w:rsidR="00A83A08" w:rsidRPr="001B6A78" w:rsidRDefault="00A83A08" w:rsidP="001B6A78">
      <w:pPr>
        <w:jc w:val="center"/>
        <w:rPr>
          <w:b/>
          <w:sz w:val="28"/>
          <w:szCs w:val="28"/>
        </w:rPr>
      </w:pPr>
      <w:r w:rsidRPr="001B6A78">
        <w:rPr>
          <w:b/>
          <w:sz w:val="28"/>
          <w:szCs w:val="28"/>
        </w:rPr>
        <w:t>ПОРЯДОК</w:t>
      </w:r>
    </w:p>
    <w:p w:rsidR="00A83A08" w:rsidRPr="001B6A78" w:rsidRDefault="001B6A78" w:rsidP="001B6A78">
      <w:pPr>
        <w:jc w:val="center"/>
        <w:rPr>
          <w:b/>
          <w:sz w:val="28"/>
          <w:szCs w:val="28"/>
        </w:rPr>
      </w:pPr>
      <w:r w:rsidRPr="001B6A78">
        <w:rPr>
          <w:b/>
          <w:sz w:val="28"/>
          <w:szCs w:val="28"/>
        </w:rPr>
        <w:t xml:space="preserve">Проведения </w:t>
      </w:r>
      <w:proofErr w:type="spellStart"/>
      <w:r w:rsidRPr="001B6A78">
        <w:rPr>
          <w:b/>
          <w:sz w:val="28"/>
          <w:szCs w:val="28"/>
        </w:rPr>
        <w:t>антик</w:t>
      </w:r>
      <w:r w:rsidR="00A83A08" w:rsidRPr="001B6A78">
        <w:rPr>
          <w:b/>
          <w:sz w:val="28"/>
          <w:szCs w:val="28"/>
        </w:rPr>
        <w:t>о</w:t>
      </w:r>
      <w:r w:rsidRPr="001B6A78">
        <w:rPr>
          <w:b/>
          <w:sz w:val="28"/>
          <w:szCs w:val="28"/>
        </w:rPr>
        <w:t>р</w:t>
      </w:r>
      <w:r w:rsidR="00A83A08" w:rsidRPr="001B6A78">
        <w:rPr>
          <w:b/>
          <w:sz w:val="28"/>
          <w:szCs w:val="28"/>
        </w:rPr>
        <w:t>упционной</w:t>
      </w:r>
      <w:proofErr w:type="spellEnd"/>
      <w:r w:rsidR="00A83A08" w:rsidRPr="001B6A78">
        <w:rPr>
          <w:b/>
          <w:sz w:val="28"/>
          <w:szCs w:val="28"/>
        </w:rPr>
        <w:t xml:space="preserve"> экспертизы</w:t>
      </w:r>
    </w:p>
    <w:p w:rsidR="00A83A08" w:rsidRDefault="00A83A08" w:rsidP="001B6A78">
      <w:pPr>
        <w:jc w:val="center"/>
        <w:rPr>
          <w:sz w:val="28"/>
          <w:szCs w:val="28"/>
        </w:rPr>
      </w:pPr>
      <w:r w:rsidRPr="001B6A78">
        <w:rPr>
          <w:b/>
          <w:sz w:val="28"/>
          <w:szCs w:val="28"/>
        </w:rPr>
        <w:t>нормативных правовых актов и их проектов</w:t>
      </w:r>
    </w:p>
    <w:p w:rsidR="001B6A78" w:rsidRDefault="001B6A78" w:rsidP="001B6A78">
      <w:pPr>
        <w:jc w:val="both"/>
        <w:rPr>
          <w:sz w:val="28"/>
          <w:szCs w:val="28"/>
        </w:rPr>
      </w:pPr>
    </w:p>
    <w:p w:rsidR="001B6A78" w:rsidRDefault="001B6A78" w:rsidP="001B6A78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B6A78">
        <w:rPr>
          <w:b/>
          <w:sz w:val="28"/>
          <w:szCs w:val="28"/>
        </w:rPr>
        <w:t>Общие положения</w:t>
      </w:r>
    </w:p>
    <w:p w:rsidR="0011034C" w:rsidRPr="001B6A78" w:rsidRDefault="0011034C" w:rsidP="001B6A78">
      <w:pPr>
        <w:rPr>
          <w:sz w:val="28"/>
          <w:szCs w:val="28"/>
        </w:rPr>
      </w:pPr>
    </w:p>
    <w:p w:rsidR="0011034C" w:rsidRDefault="001B6A78" w:rsidP="001B6A78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 порядок  устанавливает методику проведения</w:t>
      </w:r>
    </w:p>
    <w:p w:rsidR="001B6A78" w:rsidRDefault="001B6A78" w:rsidP="001B6A7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 нормативных правовых актов и их проектов.</w:t>
      </w:r>
    </w:p>
    <w:p w:rsidR="001B6A78" w:rsidRDefault="001B6A78" w:rsidP="001B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 проводится в отношении  проектов  нормативных правовых актов Главы сельского поселения «Зуткулей», решений Совета местного самоуправления.</w:t>
      </w:r>
    </w:p>
    <w:p w:rsidR="00B55600" w:rsidRDefault="00B55600" w:rsidP="001B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1.3.Целью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 является устранение (недопущение принятия) правовых норм, которые создают предпосылки и  (или) повышают вероятность совершения коррупционных действий.</w:t>
      </w:r>
    </w:p>
    <w:p w:rsidR="00B55600" w:rsidRDefault="00B55600" w:rsidP="001B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1.4.Задачами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являются выявление и описание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содержащихся в проектах  нормативных правовых актов, </w:t>
      </w:r>
      <w:proofErr w:type="spellStart"/>
      <w:r>
        <w:rPr>
          <w:sz w:val="28"/>
          <w:szCs w:val="28"/>
        </w:rPr>
        <w:t>разарботка</w:t>
      </w:r>
      <w:proofErr w:type="spellEnd"/>
      <w:r>
        <w:rPr>
          <w:sz w:val="28"/>
          <w:szCs w:val="28"/>
        </w:rPr>
        <w:t xml:space="preserve"> рекомендаций, направленных  на устранение или ограничение действия таких факторов.</w:t>
      </w:r>
    </w:p>
    <w:p w:rsidR="00B55600" w:rsidRDefault="00B55600" w:rsidP="001B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1.5.Под </w:t>
      </w:r>
      <w:proofErr w:type="spellStart"/>
      <w:r>
        <w:rPr>
          <w:sz w:val="28"/>
          <w:szCs w:val="28"/>
        </w:rPr>
        <w:t>коррупциогенным</w:t>
      </w:r>
      <w:proofErr w:type="spellEnd"/>
      <w:r>
        <w:rPr>
          <w:sz w:val="28"/>
          <w:szCs w:val="28"/>
        </w:rPr>
        <w:t xml:space="preserve"> фактором для целей настоящего порядка понимается отдельная правовая норма или совокупность правовых норм, которые увеличивают риск совершения субъектами, осуществляющими реализацию нормативного правового акта,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действий.</w:t>
      </w:r>
    </w:p>
    <w:p w:rsidR="00B55600" w:rsidRDefault="00B55600" w:rsidP="001B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Представление Главе  администрации СП «Зуткулей» проекта нормативного правового акта на подписание или для внесения в Совет сельского поселения «Зуткулей» без визирования этого проекта  специалистом  уполномоченным проводить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 экспертизу  (далее    уполномоченным лицом) или при наличии отрицательного заключения </w:t>
      </w:r>
      <w:proofErr w:type="spellStart"/>
      <w:r w:rsidR="003F2C00">
        <w:rPr>
          <w:sz w:val="28"/>
          <w:szCs w:val="28"/>
        </w:rPr>
        <w:t>антикоррупционной</w:t>
      </w:r>
      <w:proofErr w:type="spellEnd"/>
      <w:r w:rsidR="003F2C00">
        <w:rPr>
          <w:sz w:val="28"/>
          <w:szCs w:val="28"/>
        </w:rPr>
        <w:t xml:space="preserve">  экспертизы  не допускается.</w:t>
      </w:r>
    </w:p>
    <w:p w:rsidR="003F2C00" w:rsidRDefault="003F2C00" w:rsidP="001B6A78">
      <w:pPr>
        <w:jc w:val="both"/>
        <w:rPr>
          <w:sz w:val="28"/>
          <w:szCs w:val="28"/>
        </w:rPr>
      </w:pPr>
    </w:p>
    <w:p w:rsidR="003F2C00" w:rsidRDefault="003F2C00" w:rsidP="003F2C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2.</w:t>
      </w:r>
      <w:r w:rsidRPr="003F2C00">
        <w:rPr>
          <w:b/>
          <w:sz w:val="28"/>
          <w:szCs w:val="28"/>
        </w:rPr>
        <w:t xml:space="preserve">Предмет </w:t>
      </w:r>
      <w:proofErr w:type="spellStart"/>
      <w:r w:rsidRPr="003F2C00">
        <w:rPr>
          <w:b/>
          <w:sz w:val="28"/>
          <w:szCs w:val="28"/>
        </w:rPr>
        <w:t>антикоррупционной</w:t>
      </w:r>
      <w:proofErr w:type="spellEnd"/>
      <w:r w:rsidRPr="003F2C00">
        <w:rPr>
          <w:b/>
          <w:sz w:val="28"/>
          <w:szCs w:val="28"/>
        </w:rPr>
        <w:t xml:space="preserve">  экспертизы  </w:t>
      </w:r>
    </w:p>
    <w:p w:rsidR="003F2C00" w:rsidRDefault="003F2C00" w:rsidP="003F2C00">
      <w:pPr>
        <w:jc w:val="both"/>
        <w:rPr>
          <w:sz w:val="28"/>
          <w:szCs w:val="28"/>
        </w:rPr>
      </w:pPr>
      <w:r w:rsidRPr="003F2C00">
        <w:rPr>
          <w:sz w:val="28"/>
          <w:szCs w:val="28"/>
        </w:rPr>
        <w:t>2.1.</w:t>
      </w:r>
      <w:r>
        <w:rPr>
          <w:sz w:val="28"/>
          <w:szCs w:val="28"/>
        </w:rPr>
        <w:t xml:space="preserve"> Обязательной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экспертизе подлежат проекты нормативных правовых актов, направленных на регулирование отношений в следующих сферах: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муниципальных гарантий, бюджетных кредитов, управление муниципальным долгом;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-управление муниципальным  имуществом и приватизации;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заказа на поставки товаров, выполнение работ и оказание услуг для нужд села;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полномочий в сфере земельных отношений; 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 решению Главы администрации СП «Зуткулей»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 может проводиться в отношении проектов нормативных </w:t>
      </w:r>
      <w:r>
        <w:rPr>
          <w:sz w:val="28"/>
          <w:szCs w:val="28"/>
        </w:rPr>
        <w:lastRenderedPageBreak/>
        <w:t>правовых актов, направленных на регулирование отношений, не указанных в пункте 2.1. настоящего порядка.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Глава администрации СП «Зуткулей» вправе  поручить уполномоченному лицу проведение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 в отношении действующих нормативных правовых актов Главы администрации  СП «Зуткулей».</w:t>
      </w:r>
    </w:p>
    <w:p w:rsidR="003F2C00" w:rsidRDefault="003F2C00" w:rsidP="003F2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   действующих нормативных правовых актов</w:t>
      </w:r>
      <w:r w:rsidR="0078483B">
        <w:rPr>
          <w:sz w:val="28"/>
          <w:szCs w:val="28"/>
        </w:rPr>
        <w:t xml:space="preserve"> проводиться в соответствии с настоящим порядком, в сроки, установленные Главой администрации  СП «Зуткулей» и завершается представлением Главе администрации  СП «Зуткулей» </w:t>
      </w:r>
      <w:proofErr w:type="spellStart"/>
      <w:r w:rsidR="0078483B">
        <w:rPr>
          <w:sz w:val="28"/>
          <w:szCs w:val="28"/>
        </w:rPr>
        <w:t>антикоррупционной</w:t>
      </w:r>
      <w:proofErr w:type="spellEnd"/>
      <w:r w:rsidR="0078483B">
        <w:rPr>
          <w:sz w:val="28"/>
          <w:szCs w:val="28"/>
        </w:rPr>
        <w:t xml:space="preserve">  экспертизы, с оформленной</w:t>
      </w:r>
      <w:r w:rsidR="0078483B">
        <w:rPr>
          <w:sz w:val="28"/>
          <w:szCs w:val="28"/>
        </w:rPr>
        <w:tab/>
        <w:t>в соответствии с требованиями настоящего порядка.</w:t>
      </w:r>
      <w:proofErr w:type="gramEnd"/>
    </w:p>
    <w:p w:rsidR="0078483B" w:rsidRDefault="0078483B" w:rsidP="003F2C00">
      <w:pPr>
        <w:jc w:val="both"/>
        <w:rPr>
          <w:sz w:val="28"/>
          <w:szCs w:val="28"/>
        </w:rPr>
      </w:pPr>
    </w:p>
    <w:p w:rsidR="0078483B" w:rsidRDefault="0078483B" w:rsidP="0078483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3</w:t>
      </w:r>
      <w:r w:rsidRPr="0078483B">
        <w:rPr>
          <w:b/>
          <w:sz w:val="28"/>
          <w:szCs w:val="28"/>
        </w:rPr>
        <w:t xml:space="preserve">.Методика проведения </w:t>
      </w:r>
      <w:proofErr w:type="spellStart"/>
      <w:r w:rsidRPr="0078483B">
        <w:rPr>
          <w:b/>
          <w:sz w:val="28"/>
          <w:szCs w:val="28"/>
        </w:rPr>
        <w:t>антикоррупционной</w:t>
      </w:r>
      <w:proofErr w:type="spellEnd"/>
      <w:r w:rsidRPr="0078483B">
        <w:rPr>
          <w:b/>
          <w:sz w:val="28"/>
          <w:szCs w:val="28"/>
        </w:rPr>
        <w:t xml:space="preserve">  экспертизы</w:t>
      </w:r>
    </w:p>
    <w:p w:rsidR="0078483B" w:rsidRDefault="0078483B" w:rsidP="0078483B">
      <w:pPr>
        <w:jc w:val="both"/>
        <w:rPr>
          <w:sz w:val="28"/>
          <w:szCs w:val="28"/>
        </w:rPr>
      </w:pPr>
      <w:r w:rsidRPr="0078483B">
        <w:rPr>
          <w:sz w:val="28"/>
          <w:szCs w:val="28"/>
        </w:rPr>
        <w:t xml:space="preserve">3.1. При проведении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нормативных правовых актов выявляются и оцениваются следующие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факторы:</w:t>
      </w:r>
    </w:p>
    <w:p w:rsidR="0078483B" w:rsidRDefault="0078483B" w:rsidP="007848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необоснованно широкие пределы усмотрения органа местного самоуправления, их должностных лиц или иных субъектов 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связи с реализацией совей компетенции по сравнению с положениями </w:t>
      </w:r>
      <w:r w:rsidR="00BA124E">
        <w:rPr>
          <w:sz w:val="28"/>
          <w:szCs w:val="28"/>
        </w:rPr>
        <w:t>и компетенцией, установленной федеральными законами;</w:t>
      </w:r>
    </w:p>
    <w:p w:rsidR="00BA124E" w:rsidRDefault="00BA124E" w:rsidP="0078483B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аличие явных пробелов  в установлении положений, отражающих полномочия органа местного самоуправления, их должностных лиц, или иных субъектов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;</w:t>
      </w:r>
    </w:p>
    <w:p w:rsidR="00BA124E" w:rsidRDefault="00BA124E" w:rsidP="0078483B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тсутствие положений об ответственности муниципальных служащих, руководителей организации или иных субъектов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 случая, когда установление ответственности находиться в переделах  полномочий соответствующего органа, должностного лица;</w:t>
      </w:r>
    </w:p>
    <w:p w:rsidR="00BA124E" w:rsidRDefault="00BA124E" w:rsidP="0078483B">
      <w:pPr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установление явно завышенных требований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предъявляемых гражданину или юридическому лицу, которые необходимы для  предоставления им конкретного права;</w:t>
      </w:r>
    </w:p>
    <w:p w:rsidR="00BA124E" w:rsidRDefault="00447C4E" w:rsidP="00784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включение в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авовых предложений, допускающих двусмысленное толкование;</w:t>
      </w:r>
    </w:p>
    <w:p w:rsidR="00447C4E" w:rsidRDefault="00447C4E" w:rsidP="0078483B">
      <w:pPr>
        <w:jc w:val="both"/>
        <w:rPr>
          <w:sz w:val="28"/>
          <w:szCs w:val="28"/>
        </w:rPr>
      </w:pPr>
      <w:r>
        <w:rPr>
          <w:sz w:val="28"/>
          <w:szCs w:val="28"/>
        </w:rPr>
        <w:t>е) отсутствие конкурсных процедур, если они явно целесообразно;</w:t>
      </w:r>
    </w:p>
    <w:p w:rsidR="00447C4E" w:rsidRDefault="00447C4E" w:rsidP="0078483B">
      <w:pPr>
        <w:jc w:val="both"/>
        <w:rPr>
          <w:sz w:val="28"/>
          <w:szCs w:val="28"/>
        </w:rPr>
      </w:pPr>
      <w:r>
        <w:rPr>
          <w:sz w:val="28"/>
          <w:szCs w:val="28"/>
        </w:rPr>
        <w:t>ж) наличие очевидных противоречий (коллизий) между  правовыми нормами единого нормативного акта или нормами различных актов;</w:t>
      </w:r>
    </w:p>
    <w:p w:rsidR="00447C4E" w:rsidRDefault="00447C4E" w:rsidP="007848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использование в правовом акте отсылочной нормы при возможности закрепить конкретное правило поведения;</w:t>
      </w:r>
    </w:p>
    <w:p w:rsidR="00447C4E" w:rsidRDefault="00447C4E" w:rsidP="008A7A9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3.2.Уполномоченное лицо, проводящее 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 экспертизу, оценивает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указанные  в пункте 3.1. настоящего порядка, в их совокупности степень их влияния на уровень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проекта  нормативного правового акта, рассматривает возможность устранения или уменьшении действия данных факторов и  принимает решение о согласовании или подготовке заключения на проект нормативного правового акта.</w:t>
      </w:r>
    </w:p>
    <w:p w:rsidR="00447C4E" w:rsidRDefault="00C815DC" w:rsidP="00C815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проекте нормативного правового акта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устранение или уменьшение действия </w:t>
      </w:r>
      <w:r>
        <w:rPr>
          <w:sz w:val="28"/>
          <w:szCs w:val="28"/>
        </w:rPr>
        <w:lastRenderedPageBreak/>
        <w:t>которых невозможно, уполномоченное лицо обосновывает это в отношении каждого фактора в отдельности.</w:t>
      </w:r>
    </w:p>
    <w:p w:rsidR="00A53A99" w:rsidRDefault="00A53A99" w:rsidP="00C815DC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уполномоченное  лицо не обязано предлагать новую редакцию положений проекта нормативного правового акта содержащих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факторы.</w:t>
      </w:r>
    </w:p>
    <w:p w:rsidR="00A53A99" w:rsidRDefault="00A53A99" w:rsidP="00A53A99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Уполномоченное  лицо вправе предложить конкретные формулировки отдельных положений проекта нормативного правового акта. </w:t>
      </w:r>
    </w:p>
    <w:p w:rsidR="005703F1" w:rsidRPr="008A7A91" w:rsidRDefault="005703F1" w:rsidP="005703F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8A7A91">
        <w:rPr>
          <w:sz w:val="28"/>
          <w:szCs w:val="28"/>
        </w:rPr>
        <w:t xml:space="preserve">Для проведения </w:t>
      </w:r>
      <w:proofErr w:type="spellStart"/>
      <w:r w:rsidRPr="008A7A91">
        <w:rPr>
          <w:sz w:val="28"/>
          <w:szCs w:val="28"/>
        </w:rPr>
        <w:t>антикоррупционной</w:t>
      </w:r>
      <w:proofErr w:type="spellEnd"/>
      <w:r w:rsidRPr="008A7A91">
        <w:rPr>
          <w:sz w:val="28"/>
          <w:szCs w:val="28"/>
        </w:rPr>
        <w:t xml:space="preserve">  экспертизы могут использоваться судебная практика по </w:t>
      </w:r>
      <w:proofErr w:type="spellStart"/>
      <w:r w:rsidRPr="008A7A91">
        <w:rPr>
          <w:sz w:val="28"/>
          <w:szCs w:val="28"/>
        </w:rPr>
        <w:t>соотвествующему</w:t>
      </w:r>
      <w:proofErr w:type="spellEnd"/>
      <w:r w:rsidRPr="008A7A91">
        <w:rPr>
          <w:sz w:val="28"/>
          <w:szCs w:val="28"/>
        </w:rPr>
        <w:t xml:space="preserve"> вопросу, информация о практике применения действующих  нормативных правовых  актов, мотивированные мнения органов, организаций и </w:t>
      </w:r>
      <w:proofErr w:type="gramStart"/>
      <w:r w:rsidRPr="008A7A91">
        <w:rPr>
          <w:sz w:val="28"/>
          <w:szCs w:val="28"/>
        </w:rPr>
        <w:t>граждан</w:t>
      </w:r>
      <w:proofErr w:type="gramEnd"/>
      <w:r w:rsidRPr="008A7A91">
        <w:rPr>
          <w:sz w:val="28"/>
          <w:szCs w:val="28"/>
        </w:rPr>
        <w:t xml:space="preserve"> осуществляющих деятельность или обладающих специальными познаниями в регулируемой  сфере, данные социологических опросов, научные исследования и другие сведения, способные помочь правильно оценить наличие и степень влияния </w:t>
      </w:r>
      <w:proofErr w:type="spellStart"/>
      <w:r w:rsidRPr="008A7A91">
        <w:rPr>
          <w:sz w:val="28"/>
          <w:szCs w:val="28"/>
        </w:rPr>
        <w:t>коррупциогенных</w:t>
      </w:r>
      <w:proofErr w:type="spellEnd"/>
      <w:r w:rsidRPr="008A7A91">
        <w:rPr>
          <w:sz w:val="28"/>
          <w:szCs w:val="28"/>
        </w:rPr>
        <w:t xml:space="preserve"> факторов в проектах нормативных правовых  актов.</w:t>
      </w:r>
    </w:p>
    <w:p w:rsidR="005703F1" w:rsidRDefault="005703F1" w:rsidP="008A7A9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4.</w:t>
      </w:r>
      <w:r w:rsidRPr="005703F1">
        <w:rPr>
          <w:b/>
          <w:sz w:val="28"/>
          <w:szCs w:val="28"/>
        </w:rPr>
        <w:t xml:space="preserve">Проведение  </w:t>
      </w:r>
      <w:proofErr w:type="spellStart"/>
      <w:r w:rsidRPr="005703F1">
        <w:rPr>
          <w:b/>
          <w:sz w:val="28"/>
          <w:szCs w:val="28"/>
        </w:rPr>
        <w:t>антикоррупционной</w:t>
      </w:r>
      <w:proofErr w:type="spellEnd"/>
      <w:r w:rsidRPr="005703F1">
        <w:rPr>
          <w:b/>
          <w:sz w:val="28"/>
          <w:szCs w:val="28"/>
        </w:rPr>
        <w:t xml:space="preserve">  экспертизы</w:t>
      </w:r>
    </w:p>
    <w:p w:rsidR="008A7A91" w:rsidRPr="005703F1" w:rsidRDefault="008A7A91" w:rsidP="008A7A91">
      <w:pPr>
        <w:pStyle w:val="a3"/>
        <w:jc w:val="both"/>
        <w:rPr>
          <w:b/>
          <w:sz w:val="28"/>
          <w:szCs w:val="28"/>
        </w:rPr>
      </w:pPr>
    </w:p>
    <w:p w:rsidR="0011034C" w:rsidRDefault="005703F1" w:rsidP="00570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Проект  нормативного правового акта представляется уполномоченному лицу на согласовании вместе с прилагающимися материалами.</w:t>
      </w:r>
    </w:p>
    <w:p w:rsidR="005703F1" w:rsidRDefault="005703F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рассмотрение вопроса о наличии оснований для проведения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экспертизы, предусмотренных пунктами 2.1. и 2.2. настоящего Положения, производится уполномоченным лицом в течение двух рабочих дней со дня поступления проекта нормативного правового акта.</w:t>
      </w:r>
    </w:p>
    <w:p w:rsidR="005703F1" w:rsidRDefault="005703F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>4.3. В случае если уполномоченное лицо придет к выводу об отсутс</w:t>
      </w:r>
      <w:r w:rsidR="008A7A91">
        <w:rPr>
          <w:sz w:val="28"/>
          <w:szCs w:val="28"/>
        </w:rPr>
        <w:t>тв</w:t>
      </w:r>
      <w:r>
        <w:rPr>
          <w:sz w:val="28"/>
          <w:szCs w:val="28"/>
        </w:rPr>
        <w:t xml:space="preserve">ии оснований для проведения </w:t>
      </w:r>
      <w:r w:rsidR="008A7A91">
        <w:rPr>
          <w:sz w:val="28"/>
          <w:szCs w:val="28"/>
        </w:rPr>
        <w:t xml:space="preserve"> </w:t>
      </w:r>
      <w:proofErr w:type="spellStart"/>
      <w:r w:rsidR="008A7A91">
        <w:rPr>
          <w:sz w:val="28"/>
          <w:szCs w:val="28"/>
        </w:rPr>
        <w:t>антикоррупционной</w:t>
      </w:r>
      <w:proofErr w:type="spellEnd"/>
      <w:r w:rsidR="008A7A91">
        <w:rPr>
          <w:sz w:val="28"/>
          <w:szCs w:val="28"/>
        </w:rPr>
        <w:t xml:space="preserve">  экспертизы  проекта нормативного правового акта, он ставит  надпись «не подлежит  </w:t>
      </w:r>
      <w:proofErr w:type="spellStart"/>
      <w:r w:rsidR="008A7A91">
        <w:rPr>
          <w:sz w:val="28"/>
          <w:szCs w:val="28"/>
        </w:rPr>
        <w:t>антикоррупционной</w:t>
      </w:r>
      <w:proofErr w:type="spellEnd"/>
      <w:r w:rsidR="008A7A91">
        <w:rPr>
          <w:sz w:val="28"/>
          <w:szCs w:val="28"/>
        </w:rPr>
        <w:t xml:space="preserve">  экспертизе», личную подпись с расшифровкой и дату.</w:t>
      </w:r>
    </w:p>
    <w:p w:rsidR="008A7A91" w:rsidRDefault="008A7A9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 проекта   нормативного правового акта, в случае, когда проведение такой экспертизы необходимо, проводится  уполномоченным лицом в течение пяти рабочих дней со дня поступления проекта нормативного правового акта.</w:t>
      </w:r>
    </w:p>
    <w:p w:rsidR="008A7A91" w:rsidRDefault="008A7A9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необходимости  истребования и исследования дополнительных материалов, связанных с проектом,  срок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 может быть продлен.</w:t>
      </w:r>
    </w:p>
    <w:p w:rsidR="008A7A91" w:rsidRDefault="008A7A9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 повторного поступления уполномоченному лицу проекта  нормативного правового акта, доработанного в соответствии с заключением </w:t>
      </w:r>
    </w:p>
    <w:p w:rsidR="0011034C" w:rsidRDefault="008A7A91" w:rsidP="001103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указанный выше срок исчисляется вновь с момента поступления доработанного проекта.</w:t>
      </w:r>
    </w:p>
    <w:p w:rsidR="008A7A91" w:rsidRDefault="008A7A9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4.5.В ходе проведения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уполномоченной</w:t>
      </w:r>
      <w:r w:rsidR="00463115">
        <w:rPr>
          <w:sz w:val="28"/>
          <w:szCs w:val="28"/>
        </w:rPr>
        <w:t xml:space="preserve"> </w:t>
      </w:r>
      <w:r>
        <w:rPr>
          <w:sz w:val="28"/>
          <w:szCs w:val="28"/>
        </w:rPr>
        <w:t>лицо вправе запрашивать необходимые материалы и информацию у отделов администрации, организаций и граждан.</w:t>
      </w:r>
    </w:p>
    <w:p w:rsidR="008A7A91" w:rsidRDefault="008A7A9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4.6. Отделы администрации обязаны представить запрашиваемые уполномоченным лицом материалы и информацию в течение трех рабочих дней со дня  поступления соответствующего запроса.</w:t>
      </w:r>
    </w:p>
    <w:p w:rsidR="008A7A91" w:rsidRDefault="008A7A91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В случае внесения в проект </w:t>
      </w:r>
      <w:r w:rsidR="00463115">
        <w:rPr>
          <w:sz w:val="28"/>
          <w:szCs w:val="28"/>
        </w:rPr>
        <w:t>нормативного правового акта изменений он подлежит согласованию с уполномоченным лицом.</w:t>
      </w:r>
    </w:p>
    <w:p w:rsidR="00463115" w:rsidRDefault="00463115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После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проект нормативного правового акта визируется уполномоченным лицом.</w:t>
      </w:r>
    </w:p>
    <w:p w:rsidR="00463115" w:rsidRDefault="00463115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>Виза уполномоченного лица включат в себя надписи  «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экспертиза», «см. заключение» </w:t>
      </w:r>
      <w:proofErr w:type="gramStart"/>
      <w:r>
        <w:rPr>
          <w:sz w:val="28"/>
          <w:szCs w:val="28"/>
        </w:rPr>
        <w:t>в случает</w:t>
      </w:r>
      <w:proofErr w:type="gramEnd"/>
      <w:r>
        <w:rPr>
          <w:sz w:val="28"/>
          <w:szCs w:val="28"/>
        </w:rPr>
        <w:t xml:space="preserve"> наличия письменного заключения  </w:t>
      </w:r>
    </w:p>
    <w:p w:rsidR="00463115" w:rsidRDefault="00463115" w:rsidP="008A7A91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экспертизы), личную подпись с расшифровкой, дату визирования.</w:t>
      </w:r>
      <w:proofErr w:type="gramEnd"/>
    </w:p>
    <w:p w:rsidR="00463115" w:rsidRDefault="00463115" w:rsidP="008A7A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4.9.В случае выявления в проекте нормативного правового </w:t>
      </w:r>
      <w:proofErr w:type="spellStart"/>
      <w:r>
        <w:rPr>
          <w:sz w:val="28"/>
          <w:szCs w:val="28"/>
        </w:rPr>
        <w:t>актакоррупциогенных</w:t>
      </w:r>
      <w:proofErr w:type="spellEnd"/>
      <w:r>
        <w:rPr>
          <w:sz w:val="28"/>
          <w:szCs w:val="28"/>
        </w:rPr>
        <w:t xml:space="preserve"> факторов уполномоченное лицо прикладывает к проекту  заключение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экспертизы.</w:t>
      </w:r>
    </w:p>
    <w:p w:rsidR="00463115" w:rsidRPr="00463115" w:rsidRDefault="00463115" w:rsidP="008A7A91">
      <w:pPr>
        <w:jc w:val="both"/>
        <w:rPr>
          <w:b/>
          <w:sz w:val="28"/>
          <w:szCs w:val="28"/>
        </w:rPr>
      </w:pPr>
      <w:r w:rsidRPr="00463115">
        <w:rPr>
          <w:b/>
          <w:sz w:val="28"/>
          <w:szCs w:val="28"/>
        </w:rPr>
        <w:t xml:space="preserve">            5. Заключения </w:t>
      </w:r>
      <w:proofErr w:type="spellStart"/>
      <w:r w:rsidRPr="00463115">
        <w:rPr>
          <w:b/>
          <w:sz w:val="28"/>
          <w:szCs w:val="28"/>
        </w:rPr>
        <w:t>антикоррупционной</w:t>
      </w:r>
      <w:proofErr w:type="spellEnd"/>
      <w:r w:rsidRPr="00463115">
        <w:rPr>
          <w:b/>
          <w:sz w:val="28"/>
          <w:szCs w:val="28"/>
        </w:rPr>
        <w:t xml:space="preserve">  экспертизы</w:t>
      </w:r>
    </w:p>
    <w:p w:rsidR="00463115" w:rsidRDefault="00463115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5.1.заключение 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подписывается уполномоченным лицом, проводившим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 экспертизу.</w:t>
      </w:r>
    </w:p>
    <w:p w:rsidR="00463115" w:rsidRDefault="00463115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Заключение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печатается в двух экземплярах, один из которых передается вместе с проектом нормативного правового акта его разработчику, а другой хранится у уполномоченного лица.</w:t>
      </w:r>
    </w:p>
    <w:p w:rsidR="0011034C" w:rsidRDefault="00463115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5.2.Заключение  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состоит из вводной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описательной </w:t>
      </w:r>
      <w:r w:rsidR="00A83A08">
        <w:rPr>
          <w:sz w:val="28"/>
          <w:szCs w:val="28"/>
        </w:rPr>
        <w:t xml:space="preserve"> </w:t>
      </w:r>
      <w:r>
        <w:rPr>
          <w:sz w:val="28"/>
          <w:szCs w:val="28"/>
        </w:rPr>
        <w:t>и заключительной частей.</w:t>
      </w:r>
    </w:p>
    <w:p w:rsidR="00463115" w:rsidRDefault="00DE0F14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вводной части заключения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указывается: наименование проекта нормативного правового акта, в  отношении которого произведена 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 экспертиза.</w:t>
      </w:r>
    </w:p>
    <w:p w:rsidR="00DE0F14" w:rsidRDefault="00DE0F14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Отношения, на регулирование которых</w:t>
      </w:r>
      <w:r w:rsidR="00F15FFE">
        <w:rPr>
          <w:sz w:val="28"/>
          <w:szCs w:val="28"/>
        </w:rPr>
        <w:t xml:space="preserve"> направлен данный проект </w:t>
      </w:r>
      <w:r>
        <w:rPr>
          <w:sz w:val="28"/>
          <w:szCs w:val="28"/>
        </w:rPr>
        <w:t xml:space="preserve"> </w:t>
      </w:r>
      <w:r w:rsidR="00F15FFE">
        <w:rPr>
          <w:sz w:val="28"/>
          <w:szCs w:val="28"/>
        </w:rPr>
        <w:t>нормативного правового акта;</w:t>
      </w:r>
    </w:p>
    <w:p w:rsidR="00F15FFE" w:rsidRDefault="00F15FFE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Основания для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из числа указанных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2.1. и 2.2. настоящего порядка.</w:t>
      </w:r>
    </w:p>
    <w:p w:rsidR="00F15FFE" w:rsidRDefault="00F15FFE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5.4. в описательной части заключения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экспертизыописывается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имеющиеся в проекте  нормативного правового акта, степень их влияния на общий уровень </w:t>
      </w:r>
      <w:proofErr w:type="spellStart"/>
      <w:r>
        <w:rPr>
          <w:sz w:val="28"/>
          <w:szCs w:val="28"/>
        </w:rPr>
        <w:t>корруциогенности</w:t>
      </w:r>
      <w:proofErr w:type="spellEnd"/>
      <w:r>
        <w:rPr>
          <w:sz w:val="28"/>
          <w:szCs w:val="28"/>
        </w:rPr>
        <w:t xml:space="preserve"> проекта нормативного правового акта, возможность  устранения или уменьшения данных факторов.</w:t>
      </w:r>
    </w:p>
    <w:p w:rsidR="00F15FFE" w:rsidRDefault="00F15FFE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Описательная часть заключения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может содержать  также рекомендации по устранению или уменьшению действия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 том числе в виде конкретных формулировок отдельных положений проекта нормативного правового акта.</w:t>
      </w:r>
    </w:p>
    <w:p w:rsidR="00F15FFE" w:rsidRDefault="00F15FFE" w:rsidP="00463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5.5.В заключительной части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 делается вывод о результатах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 экспертизы, включающей в себя суждения о </w:t>
      </w:r>
      <w:proofErr w:type="spellStart"/>
      <w:r>
        <w:rPr>
          <w:sz w:val="28"/>
          <w:szCs w:val="28"/>
        </w:rPr>
        <w:t>коррупциогенности</w:t>
      </w:r>
      <w:proofErr w:type="spellEnd"/>
      <w:r>
        <w:rPr>
          <w:sz w:val="28"/>
          <w:szCs w:val="28"/>
        </w:rPr>
        <w:t xml:space="preserve"> проекта нормативного правового акта, о возможности устранения или уменьшения действия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о том, может ли проект нормативного правового акта быть рекомендован к принятию Главой администрации  СП «Зуткулей».</w:t>
      </w:r>
    </w:p>
    <w:p w:rsidR="00347BA1" w:rsidRPr="00463115" w:rsidRDefault="00347BA1">
      <w:pPr>
        <w:rPr>
          <w:sz w:val="28"/>
          <w:szCs w:val="28"/>
        </w:rPr>
      </w:pPr>
    </w:p>
    <w:sectPr w:rsidR="00347BA1" w:rsidRPr="00463115" w:rsidSect="00A83A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931"/>
    <w:multiLevelType w:val="multilevel"/>
    <w:tmpl w:val="81AAE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5A448E7"/>
    <w:multiLevelType w:val="multilevel"/>
    <w:tmpl w:val="D6BEF808"/>
    <w:lvl w:ilvl="0">
      <w:start w:val="1"/>
      <w:numFmt w:val="decimal"/>
      <w:lvlText w:val="%1."/>
      <w:lvlJc w:val="left"/>
      <w:pPr>
        <w:ind w:left="3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34C"/>
    <w:rsid w:val="0011034C"/>
    <w:rsid w:val="001B6A78"/>
    <w:rsid w:val="00347BA1"/>
    <w:rsid w:val="003F2C00"/>
    <w:rsid w:val="00447C4E"/>
    <w:rsid w:val="00463115"/>
    <w:rsid w:val="005703F1"/>
    <w:rsid w:val="005C6FB2"/>
    <w:rsid w:val="005E0B43"/>
    <w:rsid w:val="0064201C"/>
    <w:rsid w:val="0078483B"/>
    <w:rsid w:val="008A7A91"/>
    <w:rsid w:val="00990838"/>
    <w:rsid w:val="00A53A99"/>
    <w:rsid w:val="00A651C8"/>
    <w:rsid w:val="00A83A08"/>
    <w:rsid w:val="00B55600"/>
    <w:rsid w:val="00BA124E"/>
    <w:rsid w:val="00C074C6"/>
    <w:rsid w:val="00C815DC"/>
    <w:rsid w:val="00CC56EB"/>
    <w:rsid w:val="00CF01A1"/>
    <w:rsid w:val="00DB3879"/>
    <w:rsid w:val="00DE0F14"/>
    <w:rsid w:val="00F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3B19C-F09E-4470-BC07-FCDB52F3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2015-07-28T05:51:00Z</dcterms:created>
  <dcterms:modified xsi:type="dcterms:W3CDTF">2015-07-28T11:45:00Z</dcterms:modified>
</cp:coreProperties>
</file>